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3" w:rsidRDefault="00520C13" w:rsidP="0078707D">
      <w:pPr>
        <w:ind w:left="432" w:right="432"/>
      </w:pPr>
    </w:p>
    <w:p w:rsidR="006E45C9" w:rsidRDefault="006E45C9" w:rsidP="0078707D">
      <w:pPr>
        <w:ind w:left="432" w:right="432"/>
      </w:pPr>
    </w:p>
    <w:p w:rsidR="006E45C9" w:rsidRDefault="006E45C9" w:rsidP="006E45C9">
      <w:pPr>
        <w:ind w:left="432" w:right="432"/>
        <w:jc w:val="center"/>
        <w:rPr>
          <w:b/>
        </w:rPr>
      </w:pPr>
      <w:r w:rsidRPr="006E45C9">
        <w:rPr>
          <w:b/>
        </w:rPr>
        <w:t>Dialogue Questions</w:t>
      </w:r>
    </w:p>
    <w:p w:rsidR="006E45C9" w:rsidRDefault="006E45C9" w:rsidP="006E45C9">
      <w:pPr>
        <w:ind w:right="432"/>
        <w:rPr>
          <w:b/>
        </w:rPr>
      </w:pPr>
    </w:p>
    <w:p w:rsidR="006E45C9" w:rsidRDefault="006E45C9" w:rsidP="006E45C9">
      <w:pPr>
        <w:pStyle w:val="ListParagraph"/>
        <w:numPr>
          <w:ilvl w:val="1"/>
          <w:numId w:val="1"/>
        </w:numPr>
      </w:pPr>
      <w:r>
        <w:t>Is the attainment of mastery relevant and realistic in today’s fast and ever changing world?</w:t>
      </w:r>
    </w:p>
    <w:p w:rsidR="006E45C9" w:rsidRDefault="006E45C9" w:rsidP="006E45C9"/>
    <w:p w:rsidR="006E45C9" w:rsidRDefault="006E45C9" w:rsidP="006E45C9"/>
    <w:p w:rsidR="006E45C9" w:rsidRDefault="006E45C9" w:rsidP="006E45C9"/>
    <w:p w:rsidR="006E45C9" w:rsidRDefault="006E45C9" w:rsidP="006E45C9">
      <w:pPr>
        <w:pStyle w:val="ListParagraph"/>
        <w:numPr>
          <w:ilvl w:val="1"/>
          <w:numId w:val="1"/>
        </w:numPr>
      </w:pPr>
      <w:r>
        <w:t>Have you experienced mastery in a field or had glimpses of what it feels like?</w:t>
      </w:r>
    </w:p>
    <w:p w:rsidR="006E45C9" w:rsidRDefault="006E45C9" w:rsidP="006E45C9"/>
    <w:p w:rsidR="006E45C9" w:rsidRDefault="006E45C9" w:rsidP="006E45C9"/>
    <w:p w:rsidR="006E45C9" w:rsidRDefault="006E45C9" w:rsidP="006E45C9"/>
    <w:p w:rsidR="006E45C9" w:rsidRDefault="006E45C9" w:rsidP="006E45C9">
      <w:pPr>
        <w:pStyle w:val="ListParagraph"/>
        <w:numPr>
          <w:ilvl w:val="1"/>
          <w:numId w:val="1"/>
        </w:numPr>
      </w:pPr>
      <w:r>
        <w:t>What tools and resources have you developed or used to help clients find their path of mastery?</w:t>
      </w:r>
    </w:p>
    <w:p w:rsidR="006E45C9" w:rsidRDefault="006E45C9" w:rsidP="006E45C9"/>
    <w:p w:rsidR="006E45C9" w:rsidRDefault="006E45C9" w:rsidP="006E45C9"/>
    <w:p w:rsidR="006E45C9" w:rsidRDefault="006E45C9" w:rsidP="006E45C9">
      <w:bookmarkStart w:id="0" w:name="_GoBack"/>
      <w:bookmarkEnd w:id="0"/>
    </w:p>
    <w:p w:rsidR="006E45C9" w:rsidRDefault="006E45C9" w:rsidP="006E45C9">
      <w:pPr>
        <w:pStyle w:val="ListParagraph"/>
        <w:numPr>
          <w:ilvl w:val="1"/>
          <w:numId w:val="1"/>
        </w:numPr>
      </w:pPr>
      <w:r>
        <w:t>How have you discovered your own path?</w:t>
      </w:r>
    </w:p>
    <w:p w:rsidR="006E45C9" w:rsidRPr="006E45C9" w:rsidRDefault="006E45C9" w:rsidP="006E45C9">
      <w:pPr>
        <w:ind w:left="432" w:right="432"/>
        <w:rPr>
          <w:b/>
        </w:rPr>
      </w:pPr>
    </w:p>
    <w:p w:rsidR="009749FB" w:rsidRDefault="009749FB" w:rsidP="0078707D">
      <w:pPr>
        <w:ind w:left="432" w:right="432"/>
      </w:pPr>
    </w:p>
    <w:p w:rsidR="009749FB" w:rsidRDefault="009749FB" w:rsidP="009749FB">
      <w:pPr>
        <w:ind w:left="720" w:right="720"/>
      </w:pPr>
    </w:p>
    <w:sectPr w:rsidR="009749FB" w:rsidSect="0081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6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72" w:rsidRDefault="00BE1072" w:rsidP="008C484A">
      <w:pPr>
        <w:spacing w:after="0" w:line="240" w:lineRule="auto"/>
      </w:pPr>
      <w:r>
        <w:separator/>
      </w:r>
    </w:p>
  </w:endnote>
  <w:endnote w:type="continuationSeparator" w:id="0">
    <w:p w:rsidR="00BE1072" w:rsidRDefault="00BE1072" w:rsidP="008C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A" w:rsidRDefault="007620D0" w:rsidP="00E84471">
    <w:pPr>
      <w:pStyle w:val="Footer"/>
      <w:tabs>
        <w:tab w:val="clear" w:pos="4680"/>
        <w:tab w:val="clear" w:pos="9360"/>
        <w:tab w:val="left" w:pos="6270"/>
        <w:tab w:val="left" w:pos="7110"/>
        <w:tab w:val="left" w:pos="793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7858125" cy="290830"/>
              <wp:effectExtent l="9525" t="8255" r="952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8125" cy="290830"/>
                      </a:xfrm>
                      <a:prstGeom prst="rect">
                        <a:avLst/>
                      </a:prstGeom>
                      <a:solidFill>
                        <a:srgbClr val="BEB69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DDA" w:rsidRPr="004D1A3B" w:rsidRDefault="00D66DDA" w:rsidP="00D66D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61592B"/>
                            </w:rPr>
                          </w:pPr>
                          <w:r w:rsidRPr="004D1A3B">
                            <w:rPr>
                              <w:rFonts w:ascii="Century Gothic" w:hAnsi="Century Gothic"/>
                              <w:b/>
                              <w:color w:val="61592B"/>
                            </w:rPr>
                            <w:t>Email: tom@growitforward.com | Fax: 651-389-4410| Phone: 651-389-4402 | Web: www.gifcounseling.com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3.65pt;width:618.7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" fillcolor="#beb692">
              <v:textbox>
                <w:txbxContent>
                  <w:p w:rsidR="00D66DDA" w:rsidRPr="004D1A3B" w:rsidRDefault="00D66DDA" w:rsidP="00D66DDA">
                    <w:pPr>
                      <w:jc w:val="center"/>
                      <w:rPr>
                        <w:rFonts w:ascii="Century Gothic" w:hAnsi="Century Gothic"/>
                        <w:b/>
                        <w:color w:val="61592B"/>
                      </w:rPr>
                    </w:pPr>
                    <w:r w:rsidRPr="004D1A3B">
                      <w:rPr>
                        <w:rFonts w:ascii="Century Gothic" w:hAnsi="Century Gothic"/>
                        <w:b/>
                        <w:color w:val="61592B"/>
                      </w:rPr>
                      <w:t>Email: tom@growitforward.com | Fax: 651-389-4410| Phone: 651-389-4402 | Web: www.gifcounseling.com</w:t>
                    </w:r>
                  </w:p>
                </w:txbxContent>
              </v:textbox>
            </v:rect>
          </w:pict>
        </mc:Fallback>
      </mc:AlternateContent>
    </w:r>
    <w:r w:rsidR="000C5B2A">
      <w:rPr>
        <w:noProof/>
      </w:rPr>
      <w:tab/>
    </w:r>
    <w:r w:rsidR="000C5B2A">
      <w:rPr>
        <w:noProof/>
      </w:rPr>
      <w:tab/>
    </w:r>
    <w:r w:rsidR="00E84471">
      <w:rPr>
        <w:noProof/>
      </w:rPr>
      <w:tab/>
    </w:r>
  </w:p>
  <w:p w:rsidR="008C484A" w:rsidRDefault="008C484A" w:rsidP="008C484A">
    <w:pPr>
      <w:pStyle w:val="Footer"/>
      <w:tabs>
        <w:tab w:val="clear" w:pos="4680"/>
        <w:tab w:val="clear" w:pos="9360"/>
        <w:tab w:val="right" w:pos="1305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72" w:rsidRDefault="00BE1072" w:rsidP="008C484A">
      <w:pPr>
        <w:spacing w:after="0" w:line="240" w:lineRule="auto"/>
      </w:pPr>
      <w:r>
        <w:separator/>
      </w:r>
    </w:p>
  </w:footnote>
  <w:footnote w:type="continuationSeparator" w:id="0">
    <w:p w:rsidR="00BE1072" w:rsidRDefault="00BE1072" w:rsidP="008C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A" w:rsidRPr="00816E4C" w:rsidRDefault="00816E4C" w:rsidP="00816E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-19050</wp:posOffset>
          </wp:positionV>
          <wp:extent cx="7772400" cy="1190625"/>
          <wp:effectExtent l="19050" t="0" r="0" b="0"/>
          <wp:wrapNone/>
          <wp:docPr id="10" name="Picture 2" descr="bann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772400" cy="1191895"/>
          <wp:effectExtent l="19050" t="0" r="0" b="0"/>
          <wp:docPr id="11" name="Picture 1" descr="bann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0D0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-1219200</wp:posOffset>
              </wp:positionV>
              <wp:extent cx="8039100" cy="241935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2419350"/>
                      </a:xfrm>
                      <a:prstGeom prst="rect">
                        <a:avLst/>
                      </a:prstGeom>
                      <a:solidFill>
                        <a:srgbClr val="BEB692"/>
                      </a:solidFill>
                      <a:ln w="9525">
                        <a:solidFill>
                          <a:srgbClr val="BEB69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A7B2A" id="Rectangle 1" o:spid="_x0000_s1026" style="position:absolute;margin-left:0;margin-top:-96pt;width:633pt;height:19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" fillcolor="#beb692" strokecolor="#beb692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E" w:rsidRDefault="007B7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97F80"/>
    <w:multiLevelType w:val="hybridMultilevel"/>
    <w:tmpl w:val="71CE7740"/>
    <w:lvl w:ilvl="0" w:tplc="4EB85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A"/>
    <w:rsid w:val="0001773C"/>
    <w:rsid w:val="000C5B2A"/>
    <w:rsid w:val="00182CB8"/>
    <w:rsid w:val="001C0579"/>
    <w:rsid w:val="001D1998"/>
    <w:rsid w:val="001E03D4"/>
    <w:rsid w:val="00225894"/>
    <w:rsid w:val="003F2AB8"/>
    <w:rsid w:val="004D1A3B"/>
    <w:rsid w:val="004E49CA"/>
    <w:rsid w:val="00520C13"/>
    <w:rsid w:val="00632878"/>
    <w:rsid w:val="00633493"/>
    <w:rsid w:val="006D1BD2"/>
    <w:rsid w:val="006E45C9"/>
    <w:rsid w:val="007620D0"/>
    <w:rsid w:val="0078707D"/>
    <w:rsid w:val="007B70AE"/>
    <w:rsid w:val="00803FCD"/>
    <w:rsid w:val="00816E4C"/>
    <w:rsid w:val="008A71E7"/>
    <w:rsid w:val="008B6A47"/>
    <w:rsid w:val="008C484A"/>
    <w:rsid w:val="008E2FC2"/>
    <w:rsid w:val="008F43A6"/>
    <w:rsid w:val="009749FB"/>
    <w:rsid w:val="00A2778D"/>
    <w:rsid w:val="00A7518B"/>
    <w:rsid w:val="00AB6EFF"/>
    <w:rsid w:val="00AC731E"/>
    <w:rsid w:val="00B91075"/>
    <w:rsid w:val="00B97035"/>
    <w:rsid w:val="00BB201F"/>
    <w:rsid w:val="00BE1072"/>
    <w:rsid w:val="00D66DDA"/>
    <w:rsid w:val="00DF02B2"/>
    <w:rsid w:val="00DF0D8C"/>
    <w:rsid w:val="00E81295"/>
    <w:rsid w:val="00E84471"/>
    <w:rsid w:val="00EF3FE4"/>
    <w:rsid w:val="00EF40B4"/>
    <w:rsid w:val="00FC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5159F"/>
  <w15:docId w15:val="{7ED06478-CD18-4ADC-A4C3-3AF68E8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A"/>
  </w:style>
  <w:style w:type="paragraph" w:styleId="Footer">
    <w:name w:val="footer"/>
    <w:basedOn w:val="Normal"/>
    <w:link w:val="FooterChar"/>
    <w:uiPriority w:val="99"/>
    <w:unhideWhenUsed/>
    <w:rsid w:val="008C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A"/>
  </w:style>
  <w:style w:type="paragraph" w:styleId="BalloonText">
    <w:name w:val="Balloon Text"/>
    <w:basedOn w:val="Normal"/>
    <w:link w:val="BalloonTextChar"/>
    <w:uiPriority w:val="99"/>
    <w:semiHidden/>
    <w:unhideWhenUsed/>
    <w:rsid w:val="008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5C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357D-DF97-454C-B9BA-BDF53F89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 it Forward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</cp:lastModifiedBy>
  <cp:revision>2</cp:revision>
  <dcterms:created xsi:type="dcterms:W3CDTF">2017-04-11T02:26:00Z</dcterms:created>
  <dcterms:modified xsi:type="dcterms:W3CDTF">2017-04-11T02:26:00Z</dcterms:modified>
</cp:coreProperties>
</file>